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BE" w:rsidRDefault="00CA36BE" w:rsidP="00CA36BE">
      <w:pPr>
        <w:shd w:val="clear" w:color="auto" w:fill="FFFFFF"/>
        <w:spacing w:before="100" w:beforeAutospacing="1" w:after="100" w:afterAutospacing="1" w:line="284" w:lineRule="atLeast"/>
        <w:jc w:val="center"/>
        <w:rPr>
          <w:rFonts w:ascii="Georgia" w:eastAsia="Times New Roman" w:hAnsi="Georgia" w:cs="Arial"/>
          <w:b/>
          <w:bCs/>
          <w:i/>
          <w:iCs/>
          <w:color w:val="333333"/>
          <w:sz w:val="56"/>
          <w:szCs w:val="56"/>
          <w:lang w:eastAsia="en-ZA"/>
        </w:rPr>
      </w:pPr>
    </w:p>
    <w:p w:rsidR="00CA36BE" w:rsidRPr="00CA36BE" w:rsidRDefault="00CA36BE" w:rsidP="00CA3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jc w:val="center"/>
        <w:rPr>
          <w:rFonts w:ascii="Arial" w:eastAsia="Times New Roman" w:hAnsi="Arial" w:cs="Arial"/>
          <w:color w:val="333333"/>
          <w:sz w:val="56"/>
          <w:szCs w:val="56"/>
          <w:highlight w:val="lightGray"/>
          <w:lang w:eastAsia="en-ZA"/>
        </w:rPr>
      </w:pPr>
      <w:r w:rsidRPr="00CA36BE">
        <w:rPr>
          <w:rFonts w:ascii="Georgia" w:eastAsia="Times New Roman" w:hAnsi="Georgia" w:cs="Arial"/>
          <w:b/>
          <w:bCs/>
          <w:i/>
          <w:iCs/>
          <w:color w:val="333333"/>
          <w:sz w:val="56"/>
          <w:szCs w:val="56"/>
          <w:highlight w:val="lightGray"/>
          <w:lang w:eastAsia="en-ZA"/>
        </w:rPr>
        <w:t>Diploma In </w:t>
      </w:r>
      <w:proofErr w:type="gramStart"/>
      <w:r w:rsidRPr="00CA36BE">
        <w:rPr>
          <w:rFonts w:ascii="Georgia" w:eastAsia="Times New Roman" w:hAnsi="Georgia" w:cs="Arial"/>
          <w:b/>
          <w:bCs/>
          <w:i/>
          <w:iCs/>
          <w:color w:val="333333"/>
          <w:sz w:val="56"/>
          <w:szCs w:val="56"/>
          <w:highlight w:val="lightGray"/>
          <w:u w:val="single"/>
          <w:lang w:eastAsia="en-ZA"/>
        </w:rPr>
        <w:t>Somatology</w:t>
      </w:r>
      <w:r w:rsidRPr="00CA36BE">
        <w:rPr>
          <w:rFonts w:ascii="Georgia" w:eastAsia="Times New Roman" w:hAnsi="Georgia" w:cs="Arial"/>
          <w:b/>
          <w:bCs/>
          <w:i/>
          <w:iCs/>
          <w:color w:val="333333"/>
          <w:sz w:val="56"/>
          <w:szCs w:val="56"/>
          <w:highlight w:val="lightGray"/>
          <w:lang w:eastAsia="en-ZA"/>
        </w:rPr>
        <w:t> .</w:t>
      </w:r>
      <w:proofErr w:type="gramEnd"/>
      <w:r w:rsidRPr="00CA36BE">
        <w:rPr>
          <w:rFonts w:ascii="Georgia" w:eastAsia="Times New Roman" w:hAnsi="Georgia" w:cs="Arial"/>
          <w:b/>
          <w:bCs/>
          <w:i/>
          <w:iCs/>
          <w:color w:val="333333"/>
          <w:sz w:val="56"/>
          <w:szCs w:val="56"/>
          <w:highlight w:val="lightGray"/>
          <w:lang w:eastAsia="en-ZA"/>
        </w:rPr>
        <w:t xml:space="preserve"> (</w:t>
      </w:r>
      <w:r w:rsidRPr="00CA36BE">
        <w:rPr>
          <w:rFonts w:ascii="Georgia" w:eastAsia="Times New Roman" w:hAnsi="Georgia" w:cs="Arial"/>
          <w:b/>
          <w:bCs/>
          <w:i/>
          <w:iCs/>
          <w:color w:val="333333"/>
          <w:sz w:val="56"/>
          <w:szCs w:val="56"/>
          <w:highlight w:val="lightGray"/>
          <w:u w:val="single"/>
          <w:lang w:eastAsia="en-ZA"/>
        </w:rPr>
        <w:t>Cum Laude</w:t>
      </w:r>
      <w:r w:rsidRPr="00CA36BE">
        <w:rPr>
          <w:rFonts w:ascii="Georgia" w:eastAsia="Times New Roman" w:hAnsi="Georgia" w:cs="Arial"/>
          <w:b/>
          <w:bCs/>
          <w:i/>
          <w:iCs/>
          <w:color w:val="333333"/>
          <w:sz w:val="56"/>
          <w:szCs w:val="56"/>
          <w:highlight w:val="lightGray"/>
          <w:lang w:eastAsia="en-ZA"/>
        </w:rPr>
        <w:t>). Centurion Academy PTA).</w:t>
      </w:r>
    </w:p>
    <w:p w:rsidR="00CA36BE" w:rsidRPr="00CA36BE" w:rsidRDefault="00CA36BE" w:rsidP="00CA3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jc w:val="center"/>
        <w:rPr>
          <w:rFonts w:ascii="Arial" w:eastAsia="Times New Roman" w:hAnsi="Arial" w:cs="Arial"/>
          <w:color w:val="333333"/>
          <w:sz w:val="56"/>
          <w:szCs w:val="56"/>
          <w:highlight w:val="lightGray"/>
          <w:lang w:eastAsia="en-ZA"/>
        </w:rPr>
      </w:pPr>
      <w:r w:rsidRPr="00CA36BE">
        <w:rPr>
          <w:rFonts w:ascii="Georgia" w:eastAsia="Times New Roman" w:hAnsi="Georgia" w:cs="Arial"/>
          <w:b/>
          <w:bCs/>
          <w:i/>
          <w:iCs/>
          <w:color w:val="333333"/>
          <w:sz w:val="56"/>
          <w:szCs w:val="56"/>
          <w:highlight w:val="lightGray"/>
          <w:lang w:eastAsia="en-ZA"/>
        </w:rPr>
        <w:t>Certificate</w:t>
      </w:r>
      <w:r w:rsidR="00A161EF">
        <w:rPr>
          <w:rFonts w:ascii="Georgia" w:eastAsia="Times New Roman" w:hAnsi="Georgia" w:cs="Arial"/>
          <w:b/>
          <w:bCs/>
          <w:i/>
          <w:iCs/>
          <w:color w:val="333333"/>
          <w:sz w:val="56"/>
          <w:szCs w:val="56"/>
          <w:highlight w:val="lightGray"/>
          <w:lang w:eastAsia="en-ZA"/>
        </w:rPr>
        <w:t>s</w:t>
      </w:r>
      <w:r w:rsidRPr="00CA36BE">
        <w:rPr>
          <w:rFonts w:ascii="Georgia" w:eastAsia="Times New Roman" w:hAnsi="Georgia" w:cs="Arial"/>
          <w:b/>
          <w:bCs/>
          <w:i/>
          <w:iCs/>
          <w:color w:val="333333"/>
          <w:sz w:val="56"/>
          <w:szCs w:val="56"/>
          <w:highlight w:val="lightGray"/>
          <w:lang w:eastAsia="en-ZA"/>
        </w:rPr>
        <w:t xml:space="preserve"> </w:t>
      </w:r>
      <w:proofErr w:type="gramStart"/>
      <w:r w:rsidRPr="00CA36BE">
        <w:rPr>
          <w:rFonts w:ascii="Georgia" w:eastAsia="Times New Roman" w:hAnsi="Georgia" w:cs="Arial"/>
          <w:b/>
          <w:bCs/>
          <w:i/>
          <w:iCs/>
          <w:color w:val="333333"/>
          <w:sz w:val="56"/>
          <w:szCs w:val="56"/>
          <w:highlight w:val="lightGray"/>
          <w:lang w:eastAsia="en-ZA"/>
        </w:rPr>
        <w:t>In</w:t>
      </w:r>
      <w:proofErr w:type="gramEnd"/>
      <w:r w:rsidRPr="00CA36BE">
        <w:rPr>
          <w:rFonts w:ascii="Georgia" w:eastAsia="Times New Roman" w:hAnsi="Georgia" w:cs="Arial"/>
          <w:b/>
          <w:bCs/>
          <w:i/>
          <w:iCs/>
          <w:color w:val="333333"/>
          <w:sz w:val="56"/>
          <w:szCs w:val="56"/>
          <w:highlight w:val="lightGray"/>
          <w:lang w:eastAsia="en-ZA"/>
        </w:rPr>
        <w:t> </w:t>
      </w:r>
      <w:r w:rsidRPr="00CA36BE">
        <w:rPr>
          <w:rFonts w:ascii="Georgia" w:eastAsia="Times New Roman" w:hAnsi="Georgia" w:cs="Arial"/>
          <w:b/>
          <w:bCs/>
          <w:i/>
          <w:iCs/>
          <w:color w:val="333333"/>
          <w:sz w:val="56"/>
          <w:szCs w:val="56"/>
          <w:highlight w:val="lightGray"/>
          <w:u w:val="single"/>
          <w:lang w:eastAsia="en-ZA"/>
        </w:rPr>
        <w:t>Reflexology &amp; Aromatherapy; Medicinal &amp; Beauty Applications</w:t>
      </w:r>
      <w:r w:rsidRPr="00CA36BE">
        <w:rPr>
          <w:rFonts w:ascii="Georgia" w:eastAsia="Times New Roman" w:hAnsi="Georgia" w:cs="Arial"/>
          <w:b/>
          <w:bCs/>
          <w:i/>
          <w:iCs/>
          <w:color w:val="333333"/>
          <w:sz w:val="56"/>
          <w:szCs w:val="56"/>
          <w:highlight w:val="lightGray"/>
          <w:lang w:eastAsia="en-ZA"/>
        </w:rPr>
        <w:t> (</w:t>
      </w:r>
      <w:proofErr w:type="spellStart"/>
      <w:r w:rsidRPr="00CA36BE">
        <w:rPr>
          <w:rFonts w:ascii="Georgia" w:eastAsia="Times New Roman" w:hAnsi="Georgia" w:cs="Arial"/>
          <w:b/>
          <w:bCs/>
          <w:i/>
          <w:iCs/>
          <w:color w:val="333333"/>
          <w:sz w:val="56"/>
          <w:szCs w:val="56"/>
          <w:highlight w:val="lightGray"/>
          <w:lang w:eastAsia="en-ZA"/>
        </w:rPr>
        <w:t>Cisca</w:t>
      </w:r>
      <w:proofErr w:type="spellEnd"/>
      <w:r w:rsidRPr="00CA36BE">
        <w:rPr>
          <w:rFonts w:ascii="Georgia" w:eastAsia="Times New Roman" w:hAnsi="Georgia" w:cs="Arial"/>
          <w:b/>
          <w:bCs/>
          <w:i/>
          <w:iCs/>
          <w:color w:val="333333"/>
          <w:sz w:val="56"/>
          <w:szCs w:val="56"/>
          <w:highlight w:val="lightGray"/>
          <w:lang w:eastAsia="en-ZA"/>
        </w:rPr>
        <w:t xml:space="preserve"> Watts Academy (C</w:t>
      </w:r>
      <w:bookmarkStart w:id="0" w:name="_GoBack"/>
      <w:bookmarkEnd w:id="0"/>
      <w:r w:rsidRPr="00CA36BE">
        <w:rPr>
          <w:rFonts w:ascii="Georgia" w:eastAsia="Times New Roman" w:hAnsi="Georgia" w:cs="Arial"/>
          <w:b/>
          <w:bCs/>
          <w:i/>
          <w:iCs/>
          <w:color w:val="333333"/>
          <w:sz w:val="56"/>
          <w:szCs w:val="56"/>
          <w:highlight w:val="lightGray"/>
          <w:lang w:eastAsia="en-ZA"/>
        </w:rPr>
        <w:t>WA/PTA).</w:t>
      </w:r>
    </w:p>
    <w:p w:rsidR="00CA36BE" w:rsidRPr="00CA36BE" w:rsidRDefault="00CA36BE" w:rsidP="00CA3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jc w:val="center"/>
        <w:rPr>
          <w:rFonts w:ascii="Arial" w:eastAsia="Times New Roman" w:hAnsi="Arial" w:cs="Arial"/>
          <w:color w:val="333333"/>
          <w:sz w:val="56"/>
          <w:szCs w:val="56"/>
          <w:highlight w:val="lightGray"/>
          <w:lang w:eastAsia="en-ZA"/>
        </w:rPr>
      </w:pPr>
      <w:r w:rsidRPr="00CA36BE">
        <w:rPr>
          <w:rFonts w:ascii="Georgia" w:eastAsia="Times New Roman" w:hAnsi="Georgia" w:cs="Arial"/>
          <w:b/>
          <w:bCs/>
          <w:i/>
          <w:iCs/>
          <w:color w:val="333333"/>
          <w:sz w:val="56"/>
          <w:szCs w:val="56"/>
          <w:highlight w:val="lightGray"/>
          <w:lang w:eastAsia="en-ZA"/>
        </w:rPr>
        <w:t>PGA </w:t>
      </w:r>
      <w:r w:rsidRPr="00CA36BE">
        <w:rPr>
          <w:rFonts w:ascii="Georgia" w:eastAsia="Times New Roman" w:hAnsi="Georgia" w:cs="Arial"/>
          <w:b/>
          <w:bCs/>
          <w:i/>
          <w:iCs/>
          <w:color w:val="333333"/>
          <w:sz w:val="56"/>
          <w:szCs w:val="56"/>
          <w:highlight w:val="lightGray"/>
          <w:u w:val="single"/>
          <w:lang w:eastAsia="en-ZA"/>
        </w:rPr>
        <w:t>Golf </w:t>
      </w:r>
      <w:r w:rsidRPr="00CA36BE">
        <w:rPr>
          <w:rFonts w:ascii="Georgia" w:eastAsia="Times New Roman" w:hAnsi="Georgia" w:cs="Arial"/>
          <w:b/>
          <w:bCs/>
          <w:i/>
          <w:iCs/>
          <w:color w:val="333333"/>
          <w:sz w:val="56"/>
          <w:szCs w:val="56"/>
          <w:highlight w:val="lightGray"/>
          <w:lang w:eastAsia="en-ZA"/>
        </w:rPr>
        <w:t>Specific 1 Year Certification.</w:t>
      </w:r>
    </w:p>
    <w:p w:rsidR="00CA36BE" w:rsidRPr="00CA36BE" w:rsidRDefault="00CA36BE" w:rsidP="00CA3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jc w:val="center"/>
        <w:rPr>
          <w:rFonts w:ascii="Arial" w:eastAsia="Times New Roman" w:hAnsi="Arial" w:cs="Arial"/>
          <w:color w:val="333333"/>
          <w:sz w:val="56"/>
          <w:szCs w:val="56"/>
          <w:highlight w:val="lightGray"/>
          <w:lang w:eastAsia="en-ZA"/>
        </w:rPr>
      </w:pPr>
      <w:r w:rsidRPr="00CA36BE">
        <w:rPr>
          <w:rFonts w:ascii="Georgia" w:eastAsia="Times New Roman" w:hAnsi="Georgia" w:cs="Arial"/>
          <w:b/>
          <w:bCs/>
          <w:i/>
          <w:iCs/>
          <w:color w:val="333333"/>
          <w:sz w:val="56"/>
          <w:szCs w:val="56"/>
          <w:highlight w:val="lightGray"/>
          <w:lang w:eastAsia="en-ZA"/>
        </w:rPr>
        <w:t>Current: Diploma in </w:t>
      </w:r>
      <w:r w:rsidRPr="00CA36BE">
        <w:rPr>
          <w:rFonts w:ascii="Georgia" w:eastAsia="Times New Roman" w:hAnsi="Georgia" w:cs="Arial"/>
          <w:b/>
          <w:bCs/>
          <w:i/>
          <w:iCs/>
          <w:color w:val="333333"/>
          <w:sz w:val="56"/>
          <w:szCs w:val="56"/>
          <w:highlight w:val="lightGray"/>
          <w:u w:val="single"/>
          <w:lang w:eastAsia="en-ZA"/>
        </w:rPr>
        <w:t xml:space="preserve">Clinical/Medically Applied &amp; Holistic </w:t>
      </w:r>
      <w:proofErr w:type="spellStart"/>
      <w:r w:rsidRPr="00CA36BE">
        <w:rPr>
          <w:rFonts w:ascii="Georgia" w:eastAsia="Times New Roman" w:hAnsi="Georgia" w:cs="Arial"/>
          <w:b/>
          <w:bCs/>
          <w:i/>
          <w:iCs/>
          <w:color w:val="333333"/>
          <w:sz w:val="56"/>
          <w:szCs w:val="56"/>
          <w:highlight w:val="lightGray"/>
          <w:u w:val="single"/>
          <w:lang w:eastAsia="en-ZA"/>
        </w:rPr>
        <w:t>Herbology</w:t>
      </w:r>
      <w:proofErr w:type="spellEnd"/>
      <w:r w:rsidRPr="00CA36BE">
        <w:rPr>
          <w:rFonts w:ascii="Georgia" w:eastAsia="Times New Roman" w:hAnsi="Georgia" w:cs="Arial"/>
          <w:b/>
          <w:bCs/>
          <w:i/>
          <w:iCs/>
          <w:color w:val="333333"/>
          <w:sz w:val="56"/>
          <w:szCs w:val="56"/>
          <w:highlight w:val="lightGray"/>
          <w:lang w:eastAsia="en-ZA"/>
        </w:rPr>
        <w:t> (Specialization - </w:t>
      </w:r>
      <w:r w:rsidRPr="00CA36BE">
        <w:rPr>
          <w:rFonts w:ascii="Georgia" w:eastAsia="Times New Roman" w:hAnsi="Georgia" w:cs="Arial"/>
          <w:b/>
          <w:bCs/>
          <w:i/>
          <w:iCs/>
          <w:color w:val="333333"/>
          <w:sz w:val="56"/>
          <w:szCs w:val="56"/>
          <w:highlight w:val="lightGray"/>
          <w:u w:val="single"/>
          <w:lang w:eastAsia="en-ZA"/>
        </w:rPr>
        <w:t xml:space="preserve">Integrative/Clinical </w:t>
      </w:r>
      <w:proofErr w:type="spellStart"/>
      <w:r w:rsidRPr="00CA36BE">
        <w:rPr>
          <w:rFonts w:ascii="Georgia" w:eastAsia="Times New Roman" w:hAnsi="Georgia" w:cs="Arial"/>
          <w:b/>
          <w:bCs/>
          <w:i/>
          <w:iCs/>
          <w:color w:val="333333"/>
          <w:sz w:val="56"/>
          <w:szCs w:val="56"/>
          <w:highlight w:val="lightGray"/>
          <w:u w:val="single"/>
          <w:lang w:eastAsia="en-ZA"/>
        </w:rPr>
        <w:t>Pharma</w:t>
      </w:r>
      <w:r w:rsidRPr="00CA36BE">
        <w:rPr>
          <w:rFonts w:ascii="Georgia" w:eastAsia="Times New Roman" w:hAnsi="Georgia" w:cs="Arial"/>
          <w:b/>
          <w:bCs/>
          <w:i/>
          <w:iCs/>
          <w:color w:val="333333"/>
          <w:sz w:val="56"/>
          <w:szCs w:val="56"/>
          <w:highlight w:val="lightGray"/>
          <w:lang w:eastAsia="en-ZA"/>
        </w:rPr>
        <w:t>copoeian</w:t>
      </w:r>
      <w:proofErr w:type="spellEnd"/>
      <w:r w:rsidRPr="00CA36BE">
        <w:rPr>
          <w:rFonts w:ascii="Georgia" w:eastAsia="Times New Roman" w:hAnsi="Georgia" w:cs="Arial"/>
          <w:b/>
          <w:bCs/>
          <w:i/>
          <w:iCs/>
          <w:color w:val="333333"/>
          <w:sz w:val="56"/>
          <w:szCs w:val="56"/>
          <w:highlight w:val="lightGray"/>
          <w:lang w:eastAsia="en-ZA"/>
        </w:rPr>
        <w:t> </w:t>
      </w:r>
      <w:r w:rsidRPr="00CA36BE">
        <w:rPr>
          <w:rFonts w:ascii="Georgia" w:eastAsia="Times New Roman" w:hAnsi="Georgia" w:cs="Arial"/>
          <w:b/>
          <w:bCs/>
          <w:i/>
          <w:iCs/>
          <w:color w:val="000000"/>
          <w:sz w:val="56"/>
          <w:szCs w:val="56"/>
          <w:highlight w:val="lightGray"/>
          <w:u w:val="single"/>
          <w:lang w:eastAsia="en-ZA"/>
        </w:rPr>
        <w:t>Medicine (SI/CPM</w:t>
      </w:r>
      <w:r w:rsidRPr="00CA36BE">
        <w:rPr>
          <w:rFonts w:ascii="Georgia" w:eastAsia="Times New Roman" w:hAnsi="Georgia" w:cs="Arial"/>
          <w:b/>
          <w:bCs/>
          <w:i/>
          <w:iCs/>
          <w:color w:val="333333"/>
          <w:sz w:val="56"/>
          <w:szCs w:val="56"/>
          <w:highlight w:val="lightGray"/>
          <w:lang w:eastAsia="en-ZA"/>
        </w:rPr>
        <w:t xml:space="preserve">). </w:t>
      </w:r>
      <w:proofErr w:type="spellStart"/>
      <w:r w:rsidRPr="00CA36BE">
        <w:rPr>
          <w:rFonts w:ascii="Georgia" w:eastAsia="Times New Roman" w:hAnsi="Georgia" w:cs="Arial"/>
          <w:b/>
          <w:bCs/>
          <w:i/>
          <w:iCs/>
          <w:color w:val="333333"/>
          <w:sz w:val="56"/>
          <w:szCs w:val="56"/>
          <w:highlight w:val="lightGray"/>
          <w:lang w:eastAsia="en-ZA"/>
        </w:rPr>
        <w:t>Synergetica</w:t>
      </w:r>
      <w:proofErr w:type="spellEnd"/>
      <w:r w:rsidRPr="00CA36BE">
        <w:rPr>
          <w:rFonts w:ascii="Georgia" w:eastAsia="Times New Roman" w:hAnsi="Georgia" w:cs="Arial"/>
          <w:b/>
          <w:bCs/>
          <w:i/>
          <w:iCs/>
          <w:color w:val="333333"/>
          <w:sz w:val="56"/>
          <w:szCs w:val="56"/>
          <w:highlight w:val="lightGray"/>
          <w:lang w:eastAsia="en-ZA"/>
        </w:rPr>
        <w:t xml:space="preserve"> Academy (Branch RSA Designation India).</w:t>
      </w:r>
    </w:p>
    <w:p w:rsidR="00BE10D5" w:rsidRPr="00CA36BE" w:rsidRDefault="00BE10D5" w:rsidP="00CA36BE">
      <w:pPr>
        <w:jc w:val="center"/>
        <w:rPr>
          <w:sz w:val="56"/>
          <w:szCs w:val="56"/>
        </w:rPr>
      </w:pPr>
    </w:p>
    <w:sectPr w:rsidR="00BE10D5" w:rsidRPr="00CA36BE" w:rsidSect="00CA36B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74F5C"/>
    <w:multiLevelType w:val="multilevel"/>
    <w:tmpl w:val="84F8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BE"/>
    <w:rsid w:val="001520E9"/>
    <w:rsid w:val="00A161EF"/>
    <w:rsid w:val="00BE10D5"/>
    <w:rsid w:val="00CA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User</cp:lastModifiedBy>
  <cp:revision>2</cp:revision>
  <dcterms:created xsi:type="dcterms:W3CDTF">2016-05-25T10:58:00Z</dcterms:created>
  <dcterms:modified xsi:type="dcterms:W3CDTF">2016-05-25T10:58:00Z</dcterms:modified>
</cp:coreProperties>
</file>